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8AD0" w14:textId="77777777" w:rsidR="007A0DE2" w:rsidRPr="007A0DE2" w:rsidRDefault="007A0DE2" w:rsidP="007A0DE2">
      <w:pPr>
        <w:rPr>
          <w:sz w:val="28"/>
          <w:szCs w:val="28"/>
        </w:rPr>
      </w:pPr>
      <w:r w:rsidRPr="007A0DE2">
        <w:rPr>
          <w:sz w:val="28"/>
          <w:szCs w:val="28"/>
        </w:rPr>
        <w:t xml:space="preserve">Overzicht wensen en ideeën bewoners </w:t>
      </w:r>
    </w:p>
    <w:p w14:paraId="2244045B" w14:textId="5275AF65" w:rsidR="007A0DE2" w:rsidRDefault="007A0DE2" w:rsidP="007A0DE2">
      <w:r>
        <w:t>15 april 2025</w:t>
      </w:r>
    </w:p>
    <w:p w14:paraId="55CAB91E" w14:textId="77777777" w:rsidR="00890F1A" w:rsidRDefault="00890F1A"/>
    <w:p w14:paraId="7736E7F6" w14:textId="77777777" w:rsidR="007A0DE2" w:rsidRDefault="007A0DE2" w:rsidP="007A0DE2">
      <w:pPr>
        <w:rPr>
          <w:b/>
          <w:bCs/>
        </w:rPr>
      </w:pPr>
      <w:r w:rsidRPr="007A0DE2">
        <w:rPr>
          <w:b/>
          <w:bCs/>
        </w:rPr>
        <w:t>Het afgelopen jaar heeft u, als bewoner van de wijk Nieuwe Veerallee, op verschillende manieren mee kunnen denken over de nieuwe inrichting van de straat Nieuwe Veerallee. In dit bericht laten we u weten welke eisen en wensen we proberen mee te nemen en op welke manier.</w:t>
      </w:r>
    </w:p>
    <w:p w14:paraId="4B7C187F" w14:textId="77777777" w:rsidR="007A0DE2" w:rsidRPr="007A0DE2" w:rsidRDefault="007A0DE2" w:rsidP="007A0DE2">
      <w:pPr>
        <w:rPr>
          <w:b/>
          <w:bCs/>
        </w:rPr>
      </w:pPr>
    </w:p>
    <w:p w14:paraId="106DCB32" w14:textId="77777777" w:rsidR="007A0DE2" w:rsidRPr="007A0DE2" w:rsidRDefault="007A0DE2" w:rsidP="007A0DE2">
      <w:r w:rsidRPr="007A0DE2">
        <w:t>Het afgelopen jaar heeft u, als bewoner van de wijk Nieuwe Veerallee, mee kunnen denken over de nieuwe inrichting van de straat Nieuwe Veerallee. Dit kon op deze manieren:</w:t>
      </w:r>
    </w:p>
    <w:p w14:paraId="5F18F655" w14:textId="77777777" w:rsidR="007A0DE2" w:rsidRPr="007A0DE2" w:rsidRDefault="007A0DE2" w:rsidP="007A0DE2">
      <w:pPr>
        <w:numPr>
          <w:ilvl w:val="0"/>
          <w:numId w:val="23"/>
        </w:numPr>
      </w:pPr>
      <w:r w:rsidRPr="007A0DE2">
        <w:t>Online vragenlijst</w:t>
      </w:r>
    </w:p>
    <w:p w14:paraId="5BAF0B6B" w14:textId="77777777" w:rsidR="007A0DE2" w:rsidRPr="007A0DE2" w:rsidRDefault="007A0DE2" w:rsidP="007A0DE2">
      <w:pPr>
        <w:numPr>
          <w:ilvl w:val="0"/>
          <w:numId w:val="23"/>
        </w:numPr>
      </w:pPr>
      <w:r w:rsidRPr="007A0DE2">
        <w:t>Bewonersavond</w:t>
      </w:r>
    </w:p>
    <w:p w14:paraId="65560154" w14:textId="77777777" w:rsidR="007A0DE2" w:rsidRPr="007A0DE2" w:rsidRDefault="007A0DE2" w:rsidP="007A0DE2">
      <w:pPr>
        <w:numPr>
          <w:ilvl w:val="0"/>
          <w:numId w:val="23"/>
        </w:numPr>
      </w:pPr>
      <w:r w:rsidRPr="007A0DE2">
        <w:t>Klankbordgroep</w:t>
      </w:r>
    </w:p>
    <w:p w14:paraId="2F7DDE37" w14:textId="77777777" w:rsidR="007A0DE2" w:rsidRPr="007A0DE2" w:rsidRDefault="007A0DE2" w:rsidP="007A0DE2">
      <w:pPr>
        <w:numPr>
          <w:ilvl w:val="0"/>
          <w:numId w:val="23"/>
        </w:numPr>
      </w:pPr>
      <w:r w:rsidRPr="007A0DE2">
        <w:t>Spoorcafé</w:t>
      </w:r>
    </w:p>
    <w:p w14:paraId="7970F337" w14:textId="77777777" w:rsidR="007A0DE2" w:rsidRDefault="007A0DE2" w:rsidP="007A0DE2"/>
    <w:p w14:paraId="69FF09B8" w14:textId="04CD370B" w:rsidR="007A0DE2" w:rsidRDefault="007A0DE2" w:rsidP="007A0DE2">
      <w:r w:rsidRPr="007A0DE2">
        <w:t xml:space="preserve">Wij hebben waardevolle wensen en ideeën ontvangen voor de nieuwe inrichting. Deze wensen zijn zorgvuldig geanalyseerd en beoordeeld. We hebben gekeken naar de haalbaarheid, impact en hoe deze bijdragen aan een betere inrichting van de Nieuwe Veerallee. Voor iedere wens is besloten of we deze mee kunnen nemen in het ontwerp. Tot en met de zomer (2025) gaan we een paar varianten uitwerken en onderzoeken. Hieruit komt een variant die wij als beste optie zien. Naar verwachting wordt hier dit najaar een besluit over genomen. Daar wordt u over </w:t>
      </w:r>
      <w:r w:rsidRPr="007A0DE2">
        <w:t>geïnformeerd</w:t>
      </w:r>
      <w:r w:rsidRPr="007A0DE2">
        <w:t xml:space="preserve"> via deze website en een nieuwe bewonersavond.</w:t>
      </w:r>
      <w:r>
        <w:t xml:space="preserve"> </w:t>
      </w:r>
      <w:r w:rsidRPr="007A0DE2">
        <w:t>U leest in de onderstaande tabel welke wensen we proberen mee te nemen in het ontwerp.</w:t>
      </w:r>
    </w:p>
    <w:p w14:paraId="4F052737" w14:textId="4FC564F5" w:rsidR="007A0DE2" w:rsidRPr="007A0DE2" w:rsidRDefault="007A0DE2" w:rsidP="007A0DE2">
      <w:r w:rsidRPr="007A0DE2">
        <w:drawing>
          <wp:anchor distT="0" distB="0" distL="114300" distR="114300" simplePos="0" relativeHeight="251658240" behindDoc="0" locked="0" layoutInCell="1" allowOverlap="1" wp14:anchorId="1428AB0E" wp14:editId="74870CFF">
            <wp:simplePos x="0" y="0"/>
            <wp:positionH relativeFrom="page">
              <wp:align>center</wp:align>
            </wp:positionH>
            <wp:positionV relativeFrom="paragraph">
              <wp:posOffset>219240</wp:posOffset>
            </wp:positionV>
            <wp:extent cx="6781054" cy="3902476"/>
            <wp:effectExtent l="0" t="0" r="1270" b="3175"/>
            <wp:wrapTopAndBottom/>
            <wp:docPr id="1390124815" name="Afbeelding 2"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24815" name="Afbeelding 2" descr="Afbeelding met tekst, schermopname, nummer, Lettertype&#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1054" cy="39024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E5DD04" w14:textId="77777777" w:rsidR="007A0DE2" w:rsidRDefault="007A0DE2" w:rsidP="007A0DE2">
      <w:r w:rsidRPr="007A0DE2">
        <w:lastRenderedPageBreak/>
        <w:t>Veel wensen en ideeën zijn gelijk aan de ideeën die gemeente Zwolle heeft. Denk hierbij bijvoorbeeld aan een verkeersveilige inrichting en duurzaamheid. Hier zijn geen aparte eisen of wensen voor opgenomen, maar worden wel meegenomen in het ontwerpproces.</w:t>
      </w:r>
    </w:p>
    <w:p w14:paraId="6479CF4F" w14:textId="77777777" w:rsidR="007A0DE2" w:rsidRPr="007A0DE2" w:rsidRDefault="007A0DE2" w:rsidP="007A0DE2"/>
    <w:p w14:paraId="085CB434" w14:textId="77777777" w:rsidR="007A0DE2" w:rsidRDefault="007A0DE2" w:rsidP="007A0DE2">
      <w:r w:rsidRPr="007A0DE2">
        <w:t>We willen u bedanken voor uw betrokkenheid en waardevolle input. Samen werken we aan een nieuwe inrichting die klaar is voor de toekomst!</w:t>
      </w:r>
    </w:p>
    <w:p w14:paraId="62D1F2B9" w14:textId="77777777" w:rsidR="007A0DE2" w:rsidRPr="007A0DE2" w:rsidRDefault="007A0DE2" w:rsidP="007A0DE2"/>
    <w:p w14:paraId="1C44A073" w14:textId="4819F8A0" w:rsidR="007A0DE2" w:rsidRDefault="007A0DE2">
      <w:r w:rsidRPr="007A0DE2">
        <w:t xml:space="preserve">Heeft u vragen of wilt u meer weten over het proces? Neem gerust contact met ons op via </w:t>
      </w:r>
      <w:hyperlink r:id="rId9" w:history="1">
        <w:r w:rsidRPr="007A0DE2">
          <w:rPr>
            <w:rStyle w:val="Hyperlink"/>
          </w:rPr>
          <w:t>spoorzone@zwolle.nl</w:t>
        </w:r>
      </w:hyperlink>
      <w:r>
        <w:t xml:space="preserve"> </w:t>
      </w:r>
      <w:r w:rsidRPr="007A0DE2">
        <w:t>of kijk op deze website voor het laatste nieuws.</w:t>
      </w:r>
    </w:p>
    <w:sectPr w:rsidR="007A0DE2" w:rsidSect="007A0DE2">
      <w:pgSz w:w="11906" w:h="16838"/>
      <w:pgMar w:top="2557" w:right="1508" w:bottom="568" w:left="260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3F2108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428387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B5F28D72"/>
    <w:lvl w:ilvl="0">
      <w:start w:val="1"/>
      <w:numFmt w:val="bullet"/>
      <w:pStyle w:val="Lijstopsomteken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9F98094E"/>
    <w:lvl w:ilvl="0">
      <w:start w:val="1"/>
      <w:numFmt w:val="bullet"/>
      <w:pStyle w:val="Lijstopsomteken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EEFA770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AE3811B8"/>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39BC1D90"/>
    <w:multiLevelType w:val="multilevel"/>
    <w:tmpl w:val="94D40DC2"/>
    <w:lvl w:ilvl="0">
      <w:start w:val="1"/>
      <w:numFmt w:val="decimal"/>
      <w:pStyle w:val="Lijstnummering"/>
      <w:lvlText w:val="%1"/>
      <w:lvlJc w:val="left"/>
      <w:pPr>
        <w:tabs>
          <w:tab w:val="num" w:pos="357"/>
        </w:tabs>
        <w:ind w:left="360" w:hanging="360"/>
      </w:pPr>
      <w:rPr>
        <w:rFonts w:hint="default"/>
      </w:rPr>
    </w:lvl>
    <w:lvl w:ilvl="1">
      <w:start w:val="1"/>
      <w:numFmt w:val="decimal"/>
      <w:pStyle w:val="Lijstnummering2"/>
      <w:lvlText w:val="%1.%2"/>
      <w:lvlJc w:val="left"/>
      <w:pPr>
        <w:tabs>
          <w:tab w:val="num" w:pos="720"/>
        </w:tabs>
        <w:ind w:left="720" w:hanging="360"/>
      </w:pPr>
      <w:rPr>
        <w:rFonts w:hint="default"/>
      </w:rPr>
    </w:lvl>
    <w:lvl w:ilvl="2">
      <w:start w:val="1"/>
      <w:numFmt w:val="decimal"/>
      <w:pStyle w:val="Lijstnummering3"/>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15:restartNumberingAfterBreak="0">
    <w:nsid w:val="3C775017"/>
    <w:multiLevelType w:val="multilevel"/>
    <w:tmpl w:val="1C5EB592"/>
    <w:lvl w:ilvl="0">
      <w:start w:val="1"/>
      <w:numFmt w:val="decimal"/>
      <w:pStyle w:val="Kop1"/>
      <w:lvlText w:val="%1"/>
      <w:lvlJc w:val="left"/>
      <w:pPr>
        <w:tabs>
          <w:tab w:val="num" w:pos="0"/>
        </w:tabs>
        <w:ind w:left="0" w:hanging="1320"/>
      </w:pPr>
      <w:rPr>
        <w:rFonts w:ascii="Arial" w:hAnsi="Arial" w:hint="default"/>
        <w:b/>
        <w:i w:val="0"/>
        <w:sz w:val="28"/>
      </w:rPr>
    </w:lvl>
    <w:lvl w:ilvl="1">
      <w:start w:val="1"/>
      <w:numFmt w:val="decimal"/>
      <w:pStyle w:val="Kop2"/>
      <w:lvlText w:val="%1.%2"/>
      <w:lvlJc w:val="left"/>
      <w:pPr>
        <w:tabs>
          <w:tab w:val="num" w:pos="0"/>
        </w:tabs>
        <w:ind w:left="0" w:hanging="1320"/>
      </w:pPr>
      <w:rPr>
        <w:rFonts w:ascii="Arial" w:hAnsi="Arial" w:hint="default"/>
        <w:b/>
        <w:i w:val="0"/>
        <w:sz w:val="24"/>
      </w:rPr>
    </w:lvl>
    <w:lvl w:ilvl="2">
      <w:start w:val="1"/>
      <w:numFmt w:val="decimal"/>
      <w:pStyle w:val="Kop3"/>
      <w:lvlText w:val="%1.%2.%3"/>
      <w:lvlJc w:val="left"/>
      <w:pPr>
        <w:tabs>
          <w:tab w:val="num" w:pos="0"/>
        </w:tabs>
        <w:ind w:left="0" w:hanging="1320"/>
      </w:pPr>
      <w:rPr>
        <w:rFonts w:ascii="Arial" w:hAnsi="Arial" w:hint="default"/>
        <w:b/>
        <w:i w:val="0"/>
        <w:sz w:val="20"/>
      </w:rPr>
    </w:lvl>
    <w:lvl w:ilvl="3">
      <w:start w:val="1"/>
      <w:numFmt w:val="decimal"/>
      <w:lvlText w:val="%1.%2.%3.%4."/>
      <w:lvlJc w:val="left"/>
      <w:pPr>
        <w:tabs>
          <w:tab w:val="num" w:pos="2400"/>
        </w:tabs>
        <w:ind w:left="1968" w:hanging="648"/>
      </w:pPr>
      <w:rPr>
        <w:rFonts w:hint="default"/>
      </w:rPr>
    </w:lvl>
    <w:lvl w:ilvl="4">
      <w:start w:val="1"/>
      <w:numFmt w:val="decimal"/>
      <w:lvlText w:val="%1.%2.%3.%4.%5."/>
      <w:lvlJc w:val="left"/>
      <w:pPr>
        <w:tabs>
          <w:tab w:val="num" w:pos="2760"/>
        </w:tabs>
        <w:ind w:left="2472" w:hanging="792"/>
      </w:pPr>
      <w:rPr>
        <w:rFonts w:hint="default"/>
      </w:rPr>
    </w:lvl>
    <w:lvl w:ilvl="5">
      <w:start w:val="1"/>
      <w:numFmt w:val="decimal"/>
      <w:lvlText w:val="%1.%2.%3.%4.%5.%6."/>
      <w:lvlJc w:val="left"/>
      <w:pPr>
        <w:tabs>
          <w:tab w:val="num" w:pos="3480"/>
        </w:tabs>
        <w:ind w:left="2976" w:hanging="936"/>
      </w:pPr>
      <w:rPr>
        <w:rFonts w:hint="default"/>
      </w:rPr>
    </w:lvl>
    <w:lvl w:ilvl="6">
      <w:start w:val="1"/>
      <w:numFmt w:val="decimal"/>
      <w:lvlText w:val="%1.%2.%3.%4.%5.%6.%7."/>
      <w:lvlJc w:val="left"/>
      <w:pPr>
        <w:tabs>
          <w:tab w:val="num" w:pos="3840"/>
        </w:tabs>
        <w:ind w:left="3480" w:hanging="1080"/>
      </w:pPr>
      <w:rPr>
        <w:rFonts w:hint="default"/>
      </w:rPr>
    </w:lvl>
    <w:lvl w:ilvl="7">
      <w:start w:val="1"/>
      <w:numFmt w:val="decimal"/>
      <w:lvlText w:val="%1.%2.%3.%4.%5.%6.%7.%8."/>
      <w:lvlJc w:val="left"/>
      <w:pPr>
        <w:tabs>
          <w:tab w:val="num" w:pos="4560"/>
        </w:tabs>
        <w:ind w:left="3984" w:hanging="1224"/>
      </w:pPr>
      <w:rPr>
        <w:rFonts w:hint="default"/>
      </w:rPr>
    </w:lvl>
    <w:lvl w:ilvl="8">
      <w:start w:val="1"/>
      <w:numFmt w:val="decimal"/>
      <w:lvlText w:val="%1.%2.%3.%4.%5.%6.%7.%8.%9."/>
      <w:lvlJc w:val="left"/>
      <w:pPr>
        <w:tabs>
          <w:tab w:val="num" w:pos="4920"/>
        </w:tabs>
        <w:ind w:left="4560" w:hanging="1440"/>
      </w:pPr>
      <w:rPr>
        <w:rFonts w:hint="default"/>
      </w:rPr>
    </w:lvl>
  </w:abstractNum>
  <w:abstractNum w:abstractNumId="8" w15:restartNumberingAfterBreak="0">
    <w:nsid w:val="4FED6D5D"/>
    <w:multiLevelType w:val="multilevel"/>
    <w:tmpl w:val="8C9C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836A7D"/>
    <w:multiLevelType w:val="hybridMultilevel"/>
    <w:tmpl w:val="1F381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7203994">
    <w:abstractNumId w:val="7"/>
  </w:num>
  <w:num w:numId="2" w16cid:durableId="76826209">
    <w:abstractNumId w:val="7"/>
  </w:num>
  <w:num w:numId="3" w16cid:durableId="1058431763">
    <w:abstractNumId w:val="7"/>
  </w:num>
  <w:num w:numId="4" w16cid:durableId="1616979756">
    <w:abstractNumId w:val="7"/>
  </w:num>
  <w:num w:numId="5" w16cid:durableId="927269010">
    <w:abstractNumId w:val="7"/>
  </w:num>
  <w:num w:numId="6" w16cid:durableId="77292036">
    <w:abstractNumId w:val="7"/>
  </w:num>
  <w:num w:numId="7" w16cid:durableId="1004012131">
    <w:abstractNumId w:val="5"/>
  </w:num>
  <w:num w:numId="8" w16cid:durableId="1743597041">
    <w:abstractNumId w:val="5"/>
  </w:num>
  <w:num w:numId="9" w16cid:durableId="2043506884">
    <w:abstractNumId w:val="3"/>
  </w:num>
  <w:num w:numId="10" w16cid:durableId="1562254505">
    <w:abstractNumId w:val="3"/>
  </w:num>
  <w:num w:numId="11" w16cid:durableId="466239966">
    <w:abstractNumId w:val="2"/>
  </w:num>
  <w:num w:numId="12" w16cid:durableId="441151927">
    <w:abstractNumId w:val="2"/>
  </w:num>
  <w:num w:numId="13" w16cid:durableId="1679579680">
    <w:abstractNumId w:val="4"/>
  </w:num>
  <w:num w:numId="14" w16cid:durableId="1464499657">
    <w:abstractNumId w:val="6"/>
  </w:num>
  <w:num w:numId="15" w16cid:durableId="1235362525">
    <w:abstractNumId w:val="1"/>
  </w:num>
  <w:num w:numId="16" w16cid:durableId="1837186569">
    <w:abstractNumId w:val="6"/>
  </w:num>
  <w:num w:numId="17" w16cid:durableId="1122966673">
    <w:abstractNumId w:val="0"/>
  </w:num>
  <w:num w:numId="18" w16cid:durableId="411122145">
    <w:abstractNumId w:val="6"/>
  </w:num>
  <w:num w:numId="19" w16cid:durableId="1528371979">
    <w:abstractNumId w:val="7"/>
  </w:num>
  <w:num w:numId="20" w16cid:durableId="1336958229">
    <w:abstractNumId w:val="7"/>
  </w:num>
  <w:num w:numId="21" w16cid:durableId="803893224">
    <w:abstractNumId w:val="7"/>
  </w:num>
  <w:num w:numId="22" w16cid:durableId="1263103699">
    <w:abstractNumId w:val="9"/>
  </w:num>
  <w:num w:numId="23" w16cid:durableId="1635866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E2"/>
    <w:rsid w:val="00133849"/>
    <w:rsid w:val="00212990"/>
    <w:rsid w:val="0029438D"/>
    <w:rsid w:val="002F2BC2"/>
    <w:rsid w:val="003E712D"/>
    <w:rsid w:val="00746681"/>
    <w:rsid w:val="007A0DE2"/>
    <w:rsid w:val="00890F1A"/>
    <w:rsid w:val="008B4B7D"/>
    <w:rsid w:val="008B4FA8"/>
    <w:rsid w:val="00932752"/>
    <w:rsid w:val="00980EB1"/>
    <w:rsid w:val="00B65E88"/>
    <w:rsid w:val="00C83C28"/>
    <w:rsid w:val="00F37C8C"/>
    <w:rsid w:val="00FE49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0CC9"/>
  <w15:chartTrackingRefBased/>
  <w15:docId w15:val="{C19D6CCF-5FA9-406E-BCC5-CA5230C1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4922"/>
    <w:pPr>
      <w:adjustRightInd w:val="0"/>
      <w:spacing w:after="0" w:line="280" w:lineRule="atLeast"/>
    </w:pPr>
    <w:rPr>
      <w:rFonts w:ascii="Arial" w:hAnsi="Arial" w:cs="Times New Roman"/>
      <w:sz w:val="20"/>
      <w:szCs w:val="20"/>
      <w:lang w:eastAsia="nl-NL"/>
    </w:rPr>
  </w:style>
  <w:style w:type="paragraph" w:styleId="Kop1">
    <w:name w:val="heading 1"/>
    <w:basedOn w:val="Standaard"/>
    <w:next w:val="Standaard"/>
    <w:link w:val="Kop1Char"/>
    <w:qFormat/>
    <w:rsid w:val="0029438D"/>
    <w:pPr>
      <w:keepNext/>
      <w:numPr>
        <w:numId w:val="21"/>
      </w:numPr>
      <w:spacing w:before="280"/>
      <w:outlineLvl w:val="0"/>
    </w:pPr>
    <w:rPr>
      <w:b/>
      <w:sz w:val="28"/>
    </w:rPr>
  </w:style>
  <w:style w:type="paragraph" w:styleId="Kop2">
    <w:name w:val="heading 2"/>
    <w:basedOn w:val="Kop1"/>
    <w:next w:val="Standaard"/>
    <w:link w:val="Kop2Char"/>
    <w:qFormat/>
    <w:rsid w:val="0029438D"/>
    <w:pPr>
      <w:numPr>
        <w:ilvl w:val="1"/>
      </w:numPr>
      <w:adjustRightInd/>
      <w:outlineLvl w:val="1"/>
    </w:pPr>
    <w:rPr>
      <w:sz w:val="24"/>
    </w:rPr>
  </w:style>
  <w:style w:type="paragraph" w:styleId="Kop3">
    <w:name w:val="heading 3"/>
    <w:basedOn w:val="Kop2"/>
    <w:next w:val="Standaard"/>
    <w:link w:val="Kop3Char"/>
    <w:qFormat/>
    <w:rsid w:val="0029438D"/>
    <w:pPr>
      <w:numPr>
        <w:ilvl w:val="2"/>
      </w:numPr>
      <w:outlineLvl w:val="2"/>
    </w:pPr>
    <w:rPr>
      <w:sz w:val="20"/>
    </w:rPr>
  </w:style>
  <w:style w:type="paragraph" w:styleId="Kop4">
    <w:name w:val="heading 4"/>
    <w:basedOn w:val="Standaard"/>
    <w:next w:val="Standaard"/>
    <w:link w:val="Kop4Char"/>
    <w:uiPriority w:val="9"/>
    <w:semiHidden/>
    <w:unhideWhenUsed/>
    <w:qFormat/>
    <w:rsid w:val="007A0DE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7A0DE2"/>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7A0DE2"/>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A0DE2"/>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A0DE2"/>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A0DE2"/>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9438D"/>
    <w:rPr>
      <w:rFonts w:ascii="Arial" w:hAnsi="Arial" w:cs="Times New Roman"/>
      <w:b/>
      <w:sz w:val="28"/>
      <w:szCs w:val="20"/>
      <w:lang w:eastAsia="nl-NL"/>
    </w:rPr>
  </w:style>
  <w:style w:type="character" w:customStyle="1" w:styleId="Kop2Char">
    <w:name w:val="Kop 2 Char"/>
    <w:basedOn w:val="Standaardalinea-lettertype"/>
    <w:link w:val="Kop2"/>
    <w:rsid w:val="0029438D"/>
    <w:rPr>
      <w:rFonts w:ascii="Arial" w:hAnsi="Arial" w:cs="Times New Roman"/>
      <w:b/>
      <w:sz w:val="24"/>
      <w:szCs w:val="20"/>
      <w:lang w:eastAsia="nl-NL"/>
    </w:rPr>
  </w:style>
  <w:style w:type="character" w:customStyle="1" w:styleId="Kop3Char">
    <w:name w:val="Kop 3 Char"/>
    <w:basedOn w:val="Standaardalinea-lettertype"/>
    <w:link w:val="Kop3"/>
    <w:rsid w:val="00133849"/>
    <w:rPr>
      <w:rFonts w:ascii="Arial" w:hAnsi="Arial" w:cs="Times New Roman"/>
      <w:b/>
      <w:sz w:val="20"/>
      <w:szCs w:val="20"/>
      <w:lang w:eastAsia="nl-NL"/>
    </w:rPr>
  </w:style>
  <w:style w:type="paragraph" w:customStyle="1" w:styleId="Kop1zondernummer">
    <w:name w:val="Kop 1 zonder nummer"/>
    <w:basedOn w:val="Kop1"/>
    <w:next w:val="Standaard"/>
    <w:rsid w:val="0029438D"/>
    <w:pPr>
      <w:numPr>
        <w:numId w:val="0"/>
      </w:numPr>
    </w:pPr>
  </w:style>
  <w:style w:type="paragraph" w:customStyle="1" w:styleId="Kop2zondernummer">
    <w:name w:val="Kop 2 zonder nummer"/>
    <w:basedOn w:val="Kop2"/>
    <w:next w:val="Standaard"/>
    <w:rsid w:val="0029438D"/>
    <w:pPr>
      <w:numPr>
        <w:ilvl w:val="0"/>
        <w:numId w:val="0"/>
      </w:numPr>
    </w:pPr>
  </w:style>
  <w:style w:type="paragraph" w:customStyle="1" w:styleId="Kop3zondernummer">
    <w:name w:val="Kop 3 zonder nummer"/>
    <w:basedOn w:val="Kop3"/>
    <w:next w:val="Standaard"/>
    <w:rsid w:val="0029438D"/>
    <w:pPr>
      <w:numPr>
        <w:ilvl w:val="0"/>
        <w:numId w:val="0"/>
      </w:numPr>
    </w:pPr>
  </w:style>
  <w:style w:type="paragraph" w:styleId="Bijschrift">
    <w:name w:val="caption"/>
    <w:basedOn w:val="Standaard"/>
    <w:next w:val="Standaard"/>
    <w:qFormat/>
    <w:rsid w:val="00980EB1"/>
    <w:rPr>
      <w:b/>
      <w:bCs/>
      <w:lang w:eastAsia="en-US"/>
    </w:rPr>
  </w:style>
  <w:style w:type="character" w:customStyle="1" w:styleId="hps">
    <w:name w:val="hps"/>
    <w:basedOn w:val="Standaardalinea-lettertype"/>
    <w:rsid w:val="00980EB1"/>
    <w:rPr>
      <w:rFonts w:cs="Times New Roman"/>
    </w:rPr>
  </w:style>
  <w:style w:type="paragraph" w:customStyle="1" w:styleId="Huisstijl-Afzender">
    <w:name w:val="Huisstijl-Afzender"/>
    <w:basedOn w:val="Standaard"/>
    <w:rsid w:val="00980EB1"/>
    <w:pPr>
      <w:spacing w:line="210" w:lineRule="exact"/>
      <w:jc w:val="right"/>
    </w:pPr>
    <w:rPr>
      <w:noProof/>
      <w:sz w:val="15"/>
    </w:rPr>
  </w:style>
  <w:style w:type="paragraph" w:customStyle="1" w:styleId="Huisstijl-Dialoog">
    <w:name w:val="Huisstijl-Dialoog"/>
    <w:basedOn w:val="Standaard"/>
    <w:rsid w:val="00980EB1"/>
    <w:rPr>
      <w:noProof/>
      <w:sz w:val="24"/>
    </w:rPr>
  </w:style>
  <w:style w:type="paragraph" w:customStyle="1" w:styleId="Huisstijl-DienstKopje">
    <w:name w:val="Huisstijl-DienstKopje"/>
    <w:basedOn w:val="Standaard"/>
    <w:rsid w:val="00980EB1"/>
    <w:pPr>
      <w:spacing w:line="210" w:lineRule="exact"/>
      <w:jc w:val="right"/>
    </w:pPr>
    <w:rPr>
      <w:b/>
      <w:noProof/>
      <w:sz w:val="15"/>
    </w:rPr>
  </w:style>
  <w:style w:type="paragraph" w:customStyle="1" w:styleId="Huisstijl-Titel">
    <w:name w:val="Huisstijl-Titel"/>
    <w:basedOn w:val="Standaard"/>
    <w:rsid w:val="00980EB1"/>
    <w:rPr>
      <w:b/>
      <w:noProof/>
      <w:sz w:val="28"/>
    </w:rPr>
  </w:style>
  <w:style w:type="paragraph" w:customStyle="1" w:styleId="Huisstijl-ExtraTekst">
    <w:name w:val="Huisstijl-ExtraTekst"/>
    <w:basedOn w:val="Huisstijl-Titel"/>
    <w:rsid w:val="00980EB1"/>
    <w:rPr>
      <w:sz w:val="20"/>
    </w:rPr>
  </w:style>
  <w:style w:type="paragraph" w:customStyle="1" w:styleId="Huisstijl-Nummering">
    <w:name w:val="Huisstijl-Nummering"/>
    <w:basedOn w:val="Standaard"/>
    <w:rsid w:val="00980EB1"/>
    <w:pPr>
      <w:jc w:val="right"/>
    </w:pPr>
    <w:rPr>
      <w:noProof/>
      <w:sz w:val="15"/>
    </w:rPr>
  </w:style>
  <w:style w:type="character" w:customStyle="1" w:styleId="Huisstijl-ReferentieGegevens">
    <w:name w:val="Huisstijl-ReferentieGegevens"/>
    <w:basedOn w:val="Standaardalinea-lettertype"/>
    <w:rsid w:val="00980EB1"/>
    <w:rPr>
      <w:rFonts w:ascii="Arial" w:hAnsi="Arial"/>
      <w:noProof/>
      <w:sz w:val="20"/>
    </w:rPr>
  </w:style>
  <w:style w:type="character" w:customStyle="1" w:styleId="Huisstijl-ReferentieKopje">
    <w:name w:val="Huisstijl-ReferentieKopje"/>
    <w:basedOn w:val="Standaardalinea-lettertype"/>
    <w:rsid w:val="00980EB1"/>
    <w:rPr>
      <w:rFonts w:ascii="Arial" w:hAnsi="Arial"/>
      <w:dstrike w:val="0"/>
      <w:noProof/>
      <w:sz w:val="15"/>
      <w:vertAlign w:val="baseline"/>
    </w:rPr>
  </w:style>
  <w:style w:type="paragraph" w:customStyle="1" w:styleId="Huisstijl-SubTitel">
    <w:name w:val="Huisstijl-SubTitel"/>
    <w:basedOn w:val="Huisstijl-Titel"/>
    <w:rsid w:val="00980EB1"/>
    <w:rPr>
      <w:sz w:val="24"/>
    </w:rPr>
  </w:style>
  <w:style w:type="character" w:styleId="Hyperlink">
    <w:name w:val="Hyperlink"/>
    <w:basedOn w:val="Standaardalinea-lettertype"/>
    <w:qFormat/>
    <w:rsid w:val="00F37C8C"/>
    <w:rPr>
      <w:rFonts w:ascii="Arial" w:hAnsi="Arial" w:cs="Times New Roman"/>
      <w:color w:val="476DB7"/>
      <w:sz w:val="20"/>
      <w:u w:val="single"/>
    </w:rPr>
  </w:style>
  <w:style w:type="paragraph" w:styleId="Inhopg1">
    <w:name w:val="toc 1"/>
    <w:basedOn w:val="Standaard"/>
    <w:next w:val="Standaard"/>
    <w:semiHidden/>
    <w:rsid w:val="00980EB1"/>
    <w:pPr>
      <w:keepNext/>
      <w:tabs>
        <w:tab w:val="right" w:pos="7800"/>
      </w:tabs>
      <w:adjustRightInd/>
      <w:spacing w:before="280"/>
      <w:ind w:right="600" w:hanging="1320"/>
    </w:pPr>
    <w:rPr>
      <w:b/>
      <w:noProof/>
    </w:rPr>
  </w:style>
  <w:style w:type="paragraph" w:styleId="Inhopg2">
    <w:name w:val="toc 2"/>
    <w:basedOn w:val="Inhopg1"/>
    <w:next w:val="Standaard"/>
    <w:semiHidden/>
    <w:rsid w:val="00980EB1"/>
    <w:pPr>
      <w:keepNext w:val="0"/>
      <w:adjustRightInd w:val="0"/>
      <w:spacing w:before="0"/>
    </w:pPr>
    <w:rPr>
      <w:b w:val="0"/>
    </w:rPr>
  </w:style>
  <w:style w:type="paragraph" w:styleId="Inhopg3">
    <w:name w:val="toc 3"/>
    <w:basedOn w:val="Inhopg2"/>
    <w:next w:val="Standaard"/>
    <w:semiHidden/>
    <w:rsid w:val="00980EB1"/>
  </w:style>
  <w:style w:type="paragraph" w:styleId="Inhopg7">
    <w:name w:val="toc 7"/>
    <w:basedOn w:val="Standaard"/>
    <w:next w:val="Standaard"/>
    <w:semiHidden/>
    <w:rsid w:val="00980EB1"/>
    <w:pPr>
      <w:keepNext/>
      <w:tabs>
        <w:tab w:val="right" w:pos="7800"/>
      </w:tabs>
      <w:spacing w:before="280"/>
      <w:ind w:right="600"/>
    </w:pPr>
    <w:rPr>
      <w:b/>
      <w:noProof/>
    </w:rPr>
  </w:style>
  <w:style w:type="paragraph" w:styleId="Inhopg8">
    <w:name w:val="toc 8"/>
    <w:basedOn w:val="Inhopg7"/>
    <w:next w:val="Standaard"/>
    <w:semiHidden/>
    <w:rsid w:val="00980EB1"/>
    <w:pPr>
      <w:keepNext w:val="0"/>
      <w:spacing w:before="0"/>
    </w:pPr>
    <w:rPr>
      <w:b w:val="0"/>
    </w:rPr>
  </w:style>
  <w:style w:type="paragraph" w:styleId="Inhopg9">
    <w:name w:val="toc 9"/>
    <w:basedOn w:val="Inhopg8"/>
    <w:next w:val="Standaard"/>
    <w:semiHidden/>
    <w:rsid w:val="00980EB1"/>
  </w:style>
  <w:style w:type="paragraph" w:styleId="Koptekst">
    <w:name w:val="header"/>
    <w:basedOn w:val="Standaard"/>
    <w:link w:val="KoptekstChar"/>
    <w:rsid w:val="00980EB1"/>
    <w:pPr>
      <w:tabs>
        <w:tab w:val="center" w:pos="4320"/>
        <w:tab w:val="right" w:pos="8640"/>
      </w:tabs>
    </w:pPr>
  </w:style>
  <w:style w:type="character" w:customStyle="1" w:styleId="KoptekstChar">
    <w:name w:val="Koptekst Char"/>
    <w:basedOn w:val="Standaardalinea-lettertype"/>
    <w:link w:val="Koptekst"/>
    <w:rsid w:val="00980EB1"/>
    <w:rPr>
      <w:rFonts w:ascii="Arial" w:hAnsi="Arial" w:cs="Times New Roman"/>
      <w:sz w:val="20"/>
      <w:szCs w:val="20"/>
      <w:lang w:eastAsia="nl-NL"/>
    </w:rPr>
  </w:style>
  <w:style w:type="paragraph" w:styleId="Lijstopsomteken">
    <w:name w:val="List Bullet"/>
    <w:basedOn w:val="Standaard"/>
    <w:rsid w:val="00980EB1"/>
    <w:pPr>
      <w:numPr>
        <w:numId w:val="8"/>
      </w:numPr>
    </w:pPr>
    <w:rPr>
      <w:lang w:eastAsia="en-US"/>
    </w:rPr>
  </w:style>
  <w:style w:type="paragraph" w:styleId="Lijstopsomteken2">
    <w:name w:val="List Bullet 2"/>
    <w:basedOn w:val="Standaard"/>
    <w:rsid w:val="00980EB1"/>
    <w:pPr>
      <w:numPr>
        <w:numId w:val="10"/>
      </w:numPr>
    </w:pPr>
    <w:rPr>
      <w:lang w:eastAsia="en-US"/>
    </w:rPr>
  </w:style>
  <w:style w:type="paragraph" w:styleId="Lijstopsomteken3">
    <w:name w:val="List Bullet 3"/>
    <w:basedOn w:val="Standaard"/>
    <w:rsid w:val="00980EB1"/>
    <w:pPr>
      <w:numPr>
        <w:numId w:val="12"/>
      </w:numPr>
    </w:pPr>
    <w:rPr>
      <w:lang w:eastAsia="en-US"/>
    </w:rPr>
  </w:style>
  <w:style w:type="paragraph" w:styleId="Lijstnummering">
    <w:name w:val="List Number"/>
    <w:basedOn w:val="Standaard"/>
    <w:rsid w:val="00980EB1"/>
    <w:pPr>
      <w:numPr>
        <w:numId w:val="18"/>
      </w:numPr>
      <w:tabs>
        <w:tab w:val="left" w:pos="1225"/>
      </w:tabs>
    </w:pPr>
    <w:rPr>
      <w:lang w:eastAsia="en-US"/>
    </w:rPr>
  </w:style>
  <w:style w:type="paragraph" w:styleId="Lijstnummering2">
    <w:name w:val="List Number 2"/>
    <w:basedOn w:val="Standaard"/>
    <w:rsid w:val="00980EB1"/>
    <w:pPr>
      <w:numPr>
        <w:ilvl w:val="1"/>
        <w:numId w:val="18"/>
      </w:numPr>
    </w:pPr>
  </w:style>
  <w:style w:type="paragraph" w:styleId="Lijstnummering3">
    <w:name w:val="List Number 3"/>
    <w:basedOn w:val="Standaard"/>
    <w:rsid w:val="00980EB1"/>
    <w:pPr>
      <w:numPr>
        <w:ilvl w:val="2"/>
        <w:numId w:val="18"/>
      </w:numPr>
    </w:pPr>
  </w:style>
  <w:style w:type="paragraph" w:customStyle="1" w:styleId="Lijstalinea1">
    <w:name w:val="Lijstalinea1"/>
    <w:basedOn w:val="Standaard"/>
    <w:rsid w:val="00980EB1"/>
    <w:pPr>
      <w:adjustRightInd/>
      <w:spacing w:after="200" w:line="276" w:lineRule="auto"/>
      <w:ind w:left="720"/>
      <w:contextualSpacing/>
    </w:pPr>
    <w:rPr>
      <w:rFonts w:ascii="Calibri" w:hAnsi="Calibri"/>
      <w:sz w:val="22"/>
      <w:szCs w:val="22"/>
      <w:lang w:eastAsia="en-US"/>
    </w:rPr>
  </w:style>
  <w:style w:type="paragraph" w:styleId="Plattetekst">
    <w:name w:val="Body Text"/>
    <w:basedOn w:val="Standaard"/>
    <w:link w:val="PlattetekstChar"/>
    <w:rsid w:val="00980EB1"/>
    <w:pPr>
      <w:suppressAutoHyphens/>
      <w:adjustRightInd/>
      <w:spacing w:before="120"/>
    </w:pPr>
    <w:rPr>
      <w:rFonts w:cs="Arial"/>
      <w:lang w:val="en-GB" w:eastAsia="ar-SA"/>
    </w:rPr>
  </w:style>
  <w:style w:type="character" w:customStyle="1" w:styleId="PlattetekstChar">
    <w:name w:val="Platte tekst Char"/>
    <w:basedOn w:val="Standaardalinea-lettertype"/>
    <w:link w:val="Plattetekst"/>
    <w:rsid w:val="00980EB1"/>
    <w:rPr>
      <w:rFonts w:ascii="Arial" w:hAnsi="Arial" w:cs="Arial"/>
      <w:sz w:val="20"/>
      <w:szCs w:val="20"/>
      <w:lang w:val="en-GB" w:eastAsia="ar-SA"/>
    </w:rPr>
  </w:style>
  <w:style w:type="table" w:styleId="Tabelraster">
    <w:name w:val="Table Grid"/>
    <w:basedOn w:val="Standaardtabel"/>
    <w:rsid w:val="00980EB1"/>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980EB1"/>
    <w:pPr>
      <w:tabs>
        <w:tab w:val="center" w:pos="4320"/>
        <w:tab w:val="right" w:pos="8640"/>
      </w:tabs>
    </w:pPr>
  </w:style>
  <w:style w:type="character" w:customStyle="1" w:styleId="VoettekstChar">
    <w:name w:val="Voettekst Char"/>
    <w:basedOn w:val="Standaardalinea-lettertype"/>
    <w:link w:val="Voettekst"/>
    <w:rsid w:val="00980EB1"/>
    <w:rPr>
      <w:rFonts w:ascii="Arial" w:hAnsi="Arial" w:cs="Times New Roman"/>
      <w:sz w:val="20"/>
      <w:szCs w:val="20"/>
      <w:lang w:eastAsia="nl-NL"/>
    </w:rPr>
  </w:style>
  <w:style w:type="paragraph" w:customStyle="1" w:styleId="StijlKopvaninhoudsopgave14ptVetTekst1">
    <w:name w:val="Stijl Kop van inhoudsopgave + 14 pt Vet Tekst 1"/>
    <w:basedOn w:val="Kopvaninhoudsopgave"/>
    <w:qFormat/>
    <w:rsid w:val="00B65E88"/>
    <w:pPr>
      <w:adjustRightInd/>
      <w:spacing w:line="259" w:lineRule="auto"/>
    </w:pPr>
    <w:rPr>
      <w:b/>
      <w:bCs/>
      <w:color w:val="000000" w:themeColor="text1"/>
      <w:sz w:val="28"/>
    </w:rPr>
  </w:style>
  <w:style w:type="paragraph" w:styleId="Kopvaninhoudsopgave">
    <w:name w:val="TOC Heading"/>
    <w:basedOn w:val="Kop1"/>
    <w:next w:val="Standaard"/>
    <w:uiPriority w:val="39"/>
    <w:semiHidden/>
    <w:unhideWhenUsed/>
    <w:qFormat/>
    <w:rsid w:val="00B65E88"/>
    <w:pPr>
      <w:keepLines/>
      <w:numPr>
        <w:numId w:val="0"/>
      </w:numPr>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Kop4Char">
    <w:name w:val="Kop 4 Char"/>
    <w:basedOn w:val="Standaardalinea-lettertype"/>
    <w:link w:val="Kop4"/>
    <w:uiPriority w:val="9"/>
    <w:semiHidden/>
    <w:rsid w:val="007A0DE2"/>
    <w:rPr>
      <w:rFonts w:eastAsiaTheme="majorEastAsia" w:cstheme="majorBidi"/>
      <w:i/>
      <w:iCs/>
      <w:color w:val="365F91" w:themeColor="accent1" w:themeShade="BF"/>
      <w:sz w:val="20"/>
      <w:szCs w:val="20"/>
      <w:lang w:eastAsia="nl-NL"/>
    </w:rPr>
  </w:style>
  <w:style w:type="character" w:customStyle="1" w:styleId="Kop5Char">
    <w:name w:val="Kop 5 Char"/>
    <w:basedOn w:val="Standaardalinea-lettertype"/>
    <w:link w:val="Kop5"/>
    <w:uiPriority w:val="9"/>
    <w:semiHidden/>
    <w:rsid w:val="007A0DE2"/>
    <w:rPr>
      <w:rFonts w:eastAsiaTheme="majorEastAsia" w:cstheme="majorBidi"/>
      <w:color w:val="365F91" w:themeColor="accent1" w:themeShade="BF"/>
      <w:sz w:val="20"/>
      <w:szCs w:val="20"/>
      <w:lang w:eastAsia="nl-NL"/>
    </w:rPr>
  </w:style>
  <w:style w:type="character" w:customStyle="1" w:styleId="Kop6Char">
    <w:name w:val="Kop 6 Char"/>
    <w:basedOn w:val="Standaardalinea-lettertype"/>
    <w:link w:val="Kop6"/>
    <w:uiPriority w:val="9"/>
    <w:semiHidden/>
    <w:rsid w:val="007A0DE2"/>
    <w:rPr>
      <w:rFonts w:eastAsiaTheme="majorEastAsia" w:cstheme="majorBidi"/>
      <w:i/>
      <w:iCs/>
      <w:color w:val="595959" w:themeColor="text1" w:themeTint="A6"/>
      <w:sz w:val="20"/>
      <w:szCs w:val="20"/>
      <w:lang w:eastAsia="nl-NL"/>
    </w:rPr>
  </w:style>
  <w:style w:type="character" w:customStyle="1" w:styleId="Kop7Char">
    <w:name w:val="Kop 7 Char"/>
    <w:basedOn w:val="Standaardalinea-lettertype"/>
    <w:link w:val="Kop7"/>
    <w:uiPriority w:val="9"/>
    <w:semiHidden/>
    <w:rsid w:val="007A0DE2"/>
    <w:rPr>
      <w:rFonts w:eastAsiaTheme="majorEastAsia" w:cstheme="majorBidi"/>
      <w:color w:val="595959" w:themeColor="text1" w:themeTint="A6"/>
      <w:sz w:val="20"/>
      <w:szCs w:val="20"/>
      <w:lang w:eastAsia="nl-NL"/>
    </w:rPr>
  </w:style>
  <w:style w:type="character" w:customStyle="1" w:styleId="Kop8Char">
    <w:name w:val="Kop 8 Char"/>
    <w:basedOn w:val="Standaardalinea-lettertype"/>
    <w:link w:val="Kop8"/>
    <w:uiPriority w:val="9"/>
    <w:semiHidden/>
    <w:rsid w:val="007A0DE2"/>
    <w:rPr>
      <w:rFonts w:eastAsiaTheme="majorEastAsia" w:cstheme="majorBidi"/>
      <w:i/>
      <w:iCs/>
      <w:color w:val="272727" w:themeColor="text1" w:themeTint="D8"/>
      <w:sz w:val="20"/>
      <w:szCs w:val="20"/>
      <w:lang w:eastAsia="nl-NL"/>
    </w:rPr>
  </w:style>
  <w:style w:type="character" w:customStyle="1" w:styleId="Kop9Char">
    <w:name w:val="Kop 9 Char"/>
    <w:basedOn w:val="Standaardalinea-lettertype"/>
    <w:link w:val="Kop9"/>
    <w:uiPriority w:val="9"/>
    <w:semiHidden/>
    <w:rsid w:val="007A0DE2"/>
    <w:rPr>
      <w:rFonts w:eastAsiaTheme="majorEastAsia" w:cstheme="majorBidi"/>
      <w:color w:val="272727" w:themeColor="text1" w:themeTint="D8"/>
      <w:sz w:val="20"/>
      <w:szCs w:val="20"/>
      <w:lang w:eastAsia="nl-NL"/>
    </w:rPr>
  </w:style>
  <w:style w:type="paragraph" w:styleId="Titel">
    <w:name w:val="Title"/>
    <w:basedOn w:val="Standaard"/>
    <w:next w:val="Standaard"/>
    <w:link w:val="TitelChar"/>
    <w:uiPriority w:val="10"/>
    <w:qFormat/>
    <w:rsid w:val="007A0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DE2"/>
    <w:rPr>
      <w:rFonts w:asciiTheme="majorHAnsi" w:eastAsiaTheme="majorEastAsia" w:hAnsiTheme="majorHAnsi" w:cstheme="majorBidi"/>
      <w:spacing w:val="-10"/>
      <w:kern w:val="28"/>
      <w:sz w:val="56"/>
      <w:szCs w:val="56"/>
      <w:lang w:eastAsia="nl-NL"/>
    </w:rPr>
  </w:style>
  <w:style w:type="paragraph" w:styleId="Ondertitel">
    <w:name w:val="Subtitle"/>
    <w:basedOn w:val="Standaard"/>
    <w:next w:val="Standaard"/>
    <w:link w:val="OndertitelChar"/>
    <w:uiPriority w:val="11"/>
    <w:qFormat/>
    <w:rsid w:val="007A0DE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DE2"/>
    <w:rPr>
      <w:rFonts w:eastAsiaTheme="majorEastAsia" w:cstheme="majorBidi"/>
      <w:color w:val="595959" w:themeColor="text1" w:themeTint="A6"/>
      <w:spacing w:val="15"/>
      <w:sz w:val="28"/>
      <w:szCs w:val="28"/>
      <w:lang w:eastAsia="nl-NL"/>
    </w:rPr>
  </w:style>
  <w:style w:type="paragraph" w:styleId="Citaat">
    <w:name w:val="Quote"/>
    <w:basedOn w:val="Standaard"/>
    <w:next w:val="Standaard"/>
    <w:link w:val="CitaatChar"/>
    <w:uiPriority w:val="29"/>
    <w:qFormat/>
    <w:rsid w:val="007A0DE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A0DE2"/>
    <w:rPr>
      <w:rFonts w:ascii="Arial" w:hAnsi="Arial" w:cs="Times New Roman"/>
      <w:i/>
      <w:iCs/>
      <w:color w:val="404040" w:themeColor="text1" w:themeTint="BF"/>
      <w:sz w:val="20"/>
      <w:szCs w:val="20"/>
      <w:lang w:eastAsia="nl-NL"/>
    </w:rPr>
  </w:style>
  <w:style w:type="paragraph" w:styleId="Lijstalinea">
    <w:name w:val="List Paragraph"/>
    <w:basedOn w:val="Standaard"/>
    <w:uiPriority w:val="34"/>
    <w:qFormat/>
    <w:rsid w:val="007A0DE2"/>
    <w:pPr>
      <w:ind w:left="720"/>
      <w:contextualSpacing/>
    </w:pPr>
  </w:style>
  <w:style w:type="character" w:styleId="Intensievebenadrukking">
    <w:name w:val="Intense Emphasis"/>
    <w:basedOn w:val="Standaardalinea-lettertype"/>
    <w:uiPriority w:val="21"/>
    <w:qFormat/>
    <w:rsid w:val="007A0DE2"/>
    <w:rPr>
      <w:i/>
      <w:iCs/>
      <w:color w:val="365F91" w:themeColor="accent1" w:themeShade="BF"/>
    </w:rPr>
  </w:style>
  <w:style w:type="paragraph" w:styleId="Duidelijkcitaat">
    <w:name w:val="Intense Quote"/>
    <w:basedOn w:val="Standaard"/>
    <w:next w:val="Standaard"/>
    <w:link w:val="DuidelijkcitaatChar"/>
    <w:uiPriority w:val="30"/>
    <w:qFormat/>
    <w:rsid w:val="007A0D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7A0DE2"/>
    <w:rPr>
      <w:rFonts w:ascii="Arial" w:hAnsi="Arial" w:cs="Times New Roman"/>
      <w:i/>
      <w:iCs/>
      <w:color w:val="365F91" w:themeColor="accent1" w:themeShade="BF"/>
      <w:sz w:val="20"/>
      <w:szCs w:val="20"/>
      <w:lang w:eastAsia="nl-NL"/>
    </w:rPr>
  </w:style>
  <w:style w:type="character" w:styleId="Intensieveverwijzing">
    <w:name w:val="Intense Reference"/>
    <w:basedOn w:val="Standaardalinea-lettertype"/>
    <w:uiPriority w:val="32"/>
    <w:qFormat/>
    <w:rsid w:val="007A0DE2"/>
    <w:rPr>
      <w:b/>
      <w:bCs/>
      <w:smallCaps/>
      <w:color w:val="365F91" w:themeColor="accent1" w:themeShade="BF"/>
      <w:spacing w:val="5"/>
    </w:rPr>
  </w:style>
  <w:style w:type="character" w:styleId="Onopgelostemelding">
    <w:name w:val="Unresolved Mention"/>
    <w:basedOn w:val="Standaardalinea-lettertype"/>
    <w:uiPriority w:val="99"/>
    <w:semiHidden/>
    <w:unhideWhenUsed/>
    <w:rsid w:val="007A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676925">
      <w:bodyDiv w:val="1"/>
      <w:marLeft w:val="0"/>
      <w:marRight w:val="0"/>
      <w:marTop w:val="0"/>
      <w:marBottom w:val="0"/>
      <w:divBdr>
        <w:top w:val="none" w:sz="0" w:space="0" w:color="auto"/>
        <w:left w:val="none" w:sz="0" w:space="0" w:color="auto"/>
        <w:bottom w:val="none" w:sz="0" w:space="0" w:color="auto"/>
        <w:right w:val="none" w:sz="0" w:space="0" w:color="auto"/>
      </w:divBdr>
      <w:divsChild>
        <w:div w:id="1994991217">
          <w:marLeft w:val="0"/>
          <w:marRight w:val="0"/>
          <w:marTop w:val="0"/>
          <w:marBottom w:val="0"/>
          <w:divBdr>
            <w:top w:val="none" w:sz="0" w:space="0" w:color="auto"/>
            <w:left w:val="none" w:sz="0" w:space="0" w:color="auto"/>
            <w:bottom w:val="none" w:sz="0" w:space="0" w:color="auto"/>
            <w:right w:val="none" w:sz="0" w:space="0" w:color="auto"/>
          </w:divBdr>
          <w:divsChild>
            <w:div w:id="810757189">
              <w:marLeft w:val="0"/>
              <w:marRight w:val="0"/>
              <w:marTop w:val="0"/>
              <w:marBottom w:val="0"/>
              <w:divBdr>
                <w:top w:val="none" w:sz="0" w:space="0" w:color="auto"/>
                <w:left w:val="none" w:sz="0" w:space="0" w:color="auto"/>
                <w:bottom w:val="none" w:sz="0" w:space="0" w:color="auto"/>
                <w:right w:val="none" w:sz="0" w:space="0" w:color="auto"/>
              </w:divBdr>
              <w:divsChild>
                <w:div w:id="3623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465843">
      <w:bodyDiv w:val="1"/>
      <w:marLeft w:val="0"/>
      <w:marRight w:val="0"/>
      <w:marTop w:val="0"/>
      <w:marBottom w:val="0"/>
      <w:divBdr>
        <w:top w:val="none" w:sz="0" w:space="0" w:color="auto"/>
        <w:left w:val="none" w:sz="0" w:space="0" w:color="auto"/>
        <w:bottom w:val="none" w:sz="0" w:space="0" w:color="auto"/>
        <w:right w:val="none" w:sz="0" w:space="0" w:color="auto"/>
      </w:divBdr>
      <w:divsChild>
        <w:div w:id="1394425629">
          <w:marLeft w:val="0"/>
          <w:marRight w:val="0"/>
          <w:marTop w:val="0"/>
          <w:marBottom w:val="0"/>
          <w:divBdr>
            <w:top w:val="none" w:sz="0" w:space="0" w:color="auto"/>
            <w:left w:val="none" w:sz="0" w:space="0" w:color="auto"/>
            <w:bottom w:val="none" w:sz="0" w:space="0" w:color="auto"/>
            <w:right w:val="none" w:sz="0" w:space="0" w:color="auto"/>
          </w:divBdr>
          <w:divsChild>
            <w:div w:id="2119522072">
              <w:marLeft w:val="0"/>
              <w:marRight w:val="0"/>
              <w:marTop w:val="0"/>
              <w:marBottom w:val="0"/>
              <w:divBdr>
                <w:top w:val="none" w:sz="0" w:space="0" w:color="auto"/>
                <w:left w:val="none" w:sz="0" w:space="0" w:color="auto"/>
                <w:bottom w:val="none" w:sz="0" w:space="0" w:color="auto"/>
                <w:right w:val="none" w:sz="0" w:space="0" w:color="auto"/>
              </w:divBdr>
              <w:divsChild>
                <w:div w:id="12999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poorzone@zwoll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lcf76f155ced4ddcb4097134ff3c332f xmlns="d879ee42-b587-43b5-b6e8-9463d1361856">
      <Terms xmlns="http://schemas.microsoft.com/office/infopath/2007/PartnerControls"/>
    </lcf76f155ced4ddcb4097134ff3c332f>
    <TaxCatchAll xmlns="ad7e9d4b-a1c3-4a82-bbb4-7442771a0c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2DE8A8B314844FAE4E45E7ED6BD76C" ma:contentTypeVersion="14" ma:contentTypeDescription="Een nieuw document maken." ma:contentTypeScope="" ma:versionID="bec6af6f87bb8cc01bf47f8b6171ec28">
  <xsd:schema xmlns:xsd="http://www.w3.org/2001/XMLSchema" xmlns:xs="http://www.w3.org/2001/XMLSchema" xmlns:p="http://schemas.microsoft.com/office/2006/metadata/properties" xmlns:ns2="http://schemas.microsoft.com/sharepoint/v3/fields" xmlns:ns3="d879ee42-b587-43b5-b6e8-9463d1361856" xmlns:ns4="ad7e9d4b-a1c3-4a82-bbb4-7442771a0c69" targetNamespace="http://schemas.microsoft.com/office/2006/metadata/properties" ma:root="true" ma:fieldsID="c7b2d409937746a0d09c26523d86e251" ns2:_="" ns3:_="" ns4:_="">
    <xsd:import namespace="http://schemas.microsoft.com/sharepoint/v3/fields"/>
    <xsd:import namespace="d879ee42-b587-43b5-b6e8-9463d1361856"/>
    <xsd:import namespace="ad7e9d4b-a1c3-4a82-bbb4-7442771a0c69"/>
    <xsd:element name="properties">
      <xsd:complexType>
        <xsd:sequence>
          <xsd:element name="documentManagement">
            <xsd:complexType>
              <xsd:all>
                <xsd:element ref="ns2:_Version"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e"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9ee42-b587-43b5-b6e8-9463d136185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0f4746d-07f7-40d6-b570-c8674807691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e9d4b-a1c3-4a82-bbb4-7442771a0c6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847ed6d8-ce41-4043-b703-57f834f406c4}" ma:internalName="TaxCatchAll" ma:showField="CatchAllData" ma:web="ad7e9d4b-a1c3-4a82-bbb4-7442771a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B6727-93D9-4F9F-AA47-DF73EAB56670}">
  <ds:schemaRefs>
    <ds:schemaRef ds:uri="http://schemas.microsoft.com/sharepoint/v3/contenttype/forms"/>
  </ds:schemaRefs>
</ds:datastoreItem>
</file>

<file path=customXml/itemProps2.xml><?xml version="1.0" encoding="utf-8"?>
<ds:datastoreItem xmlns:ds="http://schemas.openxmlformats.org/officeDocument/2006/customXml" ds:itemID="{1C6BB25A-368F-47FD-A3B2-7B69401BB464}">
  <ds:schemaRefs>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ad7e9d4b-a1c3-4a82-bbb4-7442771a0c69"/>
    <ds:schemaRef ds:uri="d879ee42-b587-43b5-b6e8-9463d1361856"/>
    <ds:schemaRef ds:uri="http://schemas.microsoft.com/sharepoint/v3/fields"/>
  </ds:schemaRefs>
</ds:datastoreItem>
</file>

<file path=customXml/itemProps3.xml><?xml version="1.0" encoding="utf-8"?>
<ds:datastoreItem xmlns:ds="http://schemas.openxmlformats.org/officeDocument/2006/customXml" ds:itemID="{C45FF01D-9D96-4835-96BE-623BB0F81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879ee42-b587-43b5-b6e8-9463d1361856"/>
    <ds:schemaRef ds:uri="ad7e9d4b-a1c3-4a82-bbb4-7442771a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283</Words>
  <Characters>1558</Characters>
  <Application>Microsoft Office Word</Application>
  <DocSecurity>0</DocSecurity>
  <Lines>12</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Gelderman - van Dijk NB. van (Natasja)</dc:creator>
  <cp:keywords/>
  <dc:description/>
  <cp:lastModifiedBy>Gelderman - van Dijk NB. van (Natasja)</cp:lastModifiedBy>
  <cp:revision>1</cp:revision>
  <dcterms:created xsi:type="dcterms:W3CDTF">2025-10-01T09:33:00Z</dcterms:created>
  <dcterms:modified xsi:type="dcterms:W3CDTF">2025-10-01T09:37:00Z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0x010100322DE8A8B314844FAE4E45E7ED6BD76C</vt:lpwstr>
  </property>
  <property fmtid="{D5CDD505-2E9C-101B-9397-08002B2CF9AE}" pid="3" name="MediaServiceImageTags">
    <vt:lpwstr/>
  </property>
</Properties>
</file>